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19650974"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1AFF0013" w14:textId="68614EBF" w:rsidR="0097423B"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19650974" w:history="1">
            <w:r w:rsidR="0097423B" w:rsidRPr="00DE63EE">
              <w:rPr>
                <w:rStyle w:val="Hyperlink"/>
                <w:noProof/>
              </w:rPr>
              <w:t>Sommario</w:t>
            </w:r>
            <w:r w:rsidR="0097423B">
              <w:rPr>
                <w:noProof/>
                <w:webHidden/>
              </w:rPr>
              <w:tab/>
            </w:r>
            <w:r w:rsidR="0097423B">
              <w:rPr>
                <w:noProof/>
                <w:webHidden/>
              </w:rPr>
              <w:fldChar w:fldCharType="begin"/>
            </w:r>
            <w:r w:rsidR="0097423B">
              <w:rPr>
                <w:noProof/>
                <w:webHidden/>
              </w:rPr>
              <w:instrText xml:space="preserve"> PAGEREF _Toc219650974 \h </w:instrText>
            </w:r>
            <w:r w:rsidR="0097423B">
              <w:rPr>
                <w:noProof/>
                <w:webHidden/>
              </w:rPr>
            </w:r>
            <w:r w:rsidR="0097423B">
              <w:rPr>
                <w:noProof/>
                <w:webHidden/>
              </w:rPr>
              <w:fldChar w:fldCharType="separate"/>
            </w:r>
            <w:r w:rsidR="0097423B">
              <w:rPr>
                <w:noProof/>
                <w:webHidden/>
              </w:rPr>
              <w:t>2</w:t>
            </w:r>
            <w:r w:rsidR="0097423B">
              <w:rPr>
                <w:noProof/>
                <w:webHidden/>
              </w:rPr>
              <w:fldChar w:fldCharType="end"/>
            </w:r>
          </w:hyperlink>
        </w:p>
        <w:p w14:paraId="43B2A21B" w14:textId="239EF61E" w:rsidR="0097423B" w:rsidRDefault="0097423B">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650975" w:history="1">
            <w:r w:rsidRPr="00DE63EE">
              <w:rPr>
                <w:rStyle w:val="Hyperlink"/>
                <w:noProof/>
              </w:rPr>
              <w:t>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Introduzione</w:t>
            </w:r>
            <w:r>
              <w:rPr>
                <w:noProof/>
                <w:webHidden/>
              </w:rPr>
              <w:tab/>
            </w:r>
            <w:r>
              <w:rPr>
                <w:noProof/>
                <w:webHidden/>
              </w:rPr>
              <w:fldChar w:fldCharType="begin"/>
            </w:r>
            <w:r>
              <w:rPr>
                <w:noProof/>
                <w:webHidden/>
              </w:rPr>
              <w:instrText xml:space="preserve"> PAGEREF _Toc219650975 \h </w:instrText>
            </w:r>
            <w:r>
              <w:rPr>
                <w:noProof/>
                <w:webHidden/>
              </w:rPr>
            </w:r>
            <w:r>
              <w:rPr>
                <w:noProof/>
                <w:webHidden/>
              </w:rPr>
              <w:fldChar w:fldCharType="separate"/>
            </w:r>
            <w:r>
              <w:rPr>
                <w:noProof/>
                <w:webHidden/>
              </w:rPr>
              <w:t>3</w:t>
            </w:r>
            <w:r>
              <w:rPr>
                <w:noProof/>
                <w:webHidden/>
              </w:rPr>
              <w:fldChar w:fldCharType="end"/>
            </w:r>
          </w:hyperlink>
        </w:p>
        <w:p w14:paraId="3701D168" w14:textId="5C027B3C" w:rsidR="0097423B" w:rsidRDefault="0097423B">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650976" w:history="1">
            <w:r w:rsidRPr="00DE63EE">
              <w:rPr>
                <w:rStyle w:val="Hyperlink"/>
                <w:noProof/>
              </w:rPr>
              <w:t>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Il metodo CCM</w:t>
            </w:r>
            <w:r>
              <w:rPr>
                <w:noProof/>
                <w:webHidden/>
              </w:rPr>
              <w:tab/>
            </w:r>
            <w:r>
              <w:rPr>
                <w:noProof/>
                <w:webHidden/>
              </w:rPr>
              <w:fldChar w:fldCharType="begin"/>
            </w:r>
            <w:r>
              <w:rPr>
                <w:noProof/>
                <w:webHidden/>
              </w:rPr>
              <w:instrText xml:space="preserve"> PAGEREF _Toc219650976 \h </w:instrText>
            </w:r>
            <w:r>
              <w:rPr>
                <w:noProof/>
                <w:webHidden/>
              </w:rPr>
            </w:r>
            <w:r>
              <w:rPr>
                <w:noProof/>
                <w:webHidden/>
              </w:rPr>
              <w:fldChar w:fldCharType="separate"/>
            </w:r>
            <w:r>
              <w:rPr>
                <w:noProof/>
                <w:webHidden/>
              </w:rPr>
              <w:t>4</w:t>
            </w:r>
            <w:r>
              <w:rPr>
                <w:noProof/>
                <w:webHidden/>
              </w:rPr>
              <w:fldChar w:fldCharType="end"/>
            </w:r>
          </w:hyperlink>
        </w:p>
        <w:p w14:paraId="5BCB5653" w14:textId="09359C14"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77" w:history="1">
            <w:r w:rsidRPr="00DE63EE">
              <w:rPr>
                <w:rStyle w:val="Hyperlink"/>
                <w:noProof/>
              </w:rPr>
              <w:t>2.1.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Dati di partenza</w:t>
            </w:r>
            <w:r>
              <w:rPr>
                <w:noProof/>
                <w:webHidden/>
              </w:rPr>
              <w:tab/>
            </w:r>
            <w:r>
              <w:rPr>
                <w:noProof/>
                <w:webHidden/>
              </w:rPr>
              <w:fldChar w:fldCharType="begin"/>
            </w:r>
            <w:r>
              <w:rPr>
                <w:noProof/>
                <w:webHidden/>
              </w:rPr>
              <w:instrText xml:space="preserve"> PAGEREF _Toc219650977 \h </w:instrText>
            </w:r>
            <w:r>
              <w:rPr>
                <w:noProof/>
                <w:webHidden/>
              </w:rPr>
            </w:r>
            <w:r>
              <w:rPr>
                <w:noProof/>
                <w:webHidden/>
              </w:rPr>
              <w:fldChar w:fldCharType="separate"/>
            </w:r>
            <w:r>
              <w:rPr>
                <w:noProof/>
                <w:webHidden/>
              </w:rPr>
              <w:t>4</w:t>
            </w:r>
            <w:r>
              <w:rPr>
                <w:noProof/>
                <w:webHidden/>
              </w:rPr>
              <w:fldChar w:fldCharType="end"/>
            </w:r>
          </w:hyperlink>
        </w:p>
        <w:p w14:paraId="22BB9C4D" w14:textId="77AEEF24"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81" w:history="1">
            <w:r w:rsidRPr="00DE63EE">
              <w:rPr>
                <w:rStyle w:val="Hyperlink"/>
                <w:noProof/>
              </w:rPr>
              <w:t>2.2.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Ridimensionamento</w:t>
            </w:r>
            <w:r>
              <w:rPr>
                <w:noProof/>
                <w:webHidden/>
              </w:rPr>
              <w:tab/>
            </w:r>
            <w:r>
              <w:rPr>
                <w:noProof/>
                <w:webHidden/>
              </w:rPr>
              <w:fldChar w:fldCharType="begin"/>
            </w:r>
            <w:r>
              <w:rPr>
                <w:noProof/>
                <w:webHidden/>
              </w:rPr>
              <w:instrText xml:space="preserve"> PAGEREF _Toc219650981 \h </w:instrText>
            </w:r>
            <w:r>
              <w:rPr>
                <w:noProof/>
                <w:webHidden/>
              </w:rPr>
            </w:r>
            <w:r>
              <w:rPr>
                <w:noProof/>
                <w:webHidden/>
              </w:rPr>
              <w:fldChar w:fldCharType="separate"/>
            </w:r>
            <w:r>
              <w:rPr>
                <w:noProof/>
                <w:webHidden/>
              </w:rPr>
              <w:t>5</w:t>
            </w:r>
            <w:r>
              <w:rPr>
                <w:noProof/>
                <w:webHidden/>
              </w:rPr>
              <w:fldChar w:fldCharType="end"/>
            </w:r>
          </w:hyperlink>
        </w:p>
        <w:p w14:paraId="1267E9E7" w14:textId="19D647D2"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82" w:history="1">
            <w:r w:rsidRPr="00DE63EE">
              <w:rPr>
                <w:rStyle w:val="Hyperlink"/>
                <w:noProof/>
              </w:rPr>
              <w:t>2.3.</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Estrapolazione</w:t>
            </w:r>
            <w:r>
              <w:rPr>
                <w:noProof/>
                <w:webHidden/>
              </w:rPr>
              <w:tab/>
            </w:r>
            <w:r>
              <w:rPr>
                <w:noProof/>
                <w:webHidden/>
              </w:rPr>
              <w:fldChar w:fldCharType="begin"/>
            </w:r>
            <w:r>
              <w:rPr>
                <w:noProof/>
                <w:webHidden/>
              </w:rPr>
              <w:instrText xml:space="preserve"> PAGEREF _Toc219650982 \h </w:instrText>
            </w:r>
            <w:r>
              <w:rPr>
                <w:noProof/>
                <w:webHidden/>
              </w:rPr>
            </w:r>
            <w:r>
              <w:rPr>
                <w:noProof/>
                <w:webHidden/>
              </w:rPr>
              <w:fldChar w:fldCharType="separate"/>
            </w:r>
            <w:r>
              <w:rPr>
                <w:noProof/>
                <w:webHidden/>
              </w:rPr>
              <w:t>6</w:t>
            </w:r>
            <w:r>
              <w:rPr>
                <w:noProof/>
                <w:webHidden/>
              </w:rPr>
              <w:fldChar w:fldCharType="end"/>
            </w:r>
          </w:hyperlink>
        </w:p>
        <w:p w14:paraId="3784F1AD" w14:textId="0159BFAD"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83" w:history="1">
            <w:r w:rsidRPr="00DE63EE">
              <w:rPr>
                <w:rStyle w:val="Hyperlink"/>
                <w:noProof/>
              </w:rPr>
              <w:t>2.4.</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Binarizzazione</w:t>
            </w:r>
            <w:r>
              <w:rPr>
                <w:noProof/>
                <w:webHidden/>
              </w:rPr>
              <w:tab/>
            </w:r>
            <w:r>
              <w:rPr>
                <w:noProof/>
                <w:webHidden/>
              </w:rPr>
              <w:fldChar w:fldCharType="begin"/>
            </w:r>
            <w:r>
              <w:rPr>
                <w:noProof/>
                <w:webHidden/>
              </w:rPr>
              <w:instrText xml:space="preserve"> PAGEREF _Toc219650983 \h </w:instrText>
            </w:r>
            <w:r>
              <w:rPr>
                <w:noProof/>
                <w:webHidden/>
              </w:rPr>
            </w:r>
            <w:r>
              <w:rPr>
                <w:noProof/>
                <w:webHidden/>
              </w:rPr>
              <w:fldChar w:fldCharType="separate"/>
            </w:r>
            <w:r>
              <w:rPr>
                <w:noProof/>
                <w:webHidden/>
              </w:rPr>
              <w:t>9</w:t>
            </w:r>
            <w:r>
              <w:rPr>
                <w:noProof/>
                <w:webHidden/>
              </w:rPr>
              <w:fldChar w:fldCharType="end"/>
            </w:r>
          </w:hyperlink>
        </w:p>
        <w:p w14:paraId="02383A84" w14:textId="05168771"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0990" w:history="1">
            <w:r w:rsidRPr="00DE63EE">
              <w:rPr>
                <w:rStyle w:val="Hyperlink"/>
                <w:noProof/>
              </w:rPr>
              <w:t>2.4.1.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Calcolo del vettore fine binarizzazione</w:t>
            </w:r>
            <w:r>
              <w:rPr>
                <w:noProof/>
                <w:webHidden/>
              </w:rPr>
              <w:tab/>
            </w:r>
            <w:r>
              <w:rPr>
                <w:noProof/>
                <w:webHidden/>
              </w:rPr>
              <w:fldChar w:fldCharType="begin"/>
            </w:r>
            <w:r>
              <w:rPr>
                <w:noProof/>
                <w:webHidden/>
              </w:rPr>
              <w:instrText xml:space="preserve"> PAGEREF _Toc219650990 \h </w:instrText>
            </w:r>
            <w:r>
              <w:rPr>
                <w:noProof/>
                <w:webHidden/>
              </w:rPr>
            </w:r>
            <w:r>
              <w:rPr>
                <w:noProof/>
                <w:webHidden/>
              </w:rPr>
              <w:fldChar w:fldCharType="separate"/>
            </w:r>
            <w:r>
              <w:rPr>
                <w:noProof/>
                <w:webHidden/>
              </w:rPr>
              <w:t>9</w:t>
            </w:r>
            <w:r>
              <w:rPr>
                <w:noProof/>
                <w:webHidden/>
              </w:rPr>
              <w:fldChar w:fldCharType="end"/>
            </w:r>
          </w:hyperlink>
        </w:p>
        <w:p w14:paraId="42298410" w14:textId="36C44944"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0998" w:history="1">
            <w:r w:rsidRPr="00DE63EE">
              <w:rPr>
                <w:rStyle w:val="Hyperlink"/>
                <w:noProof/>
              </w:rPr>
              <w:t>2.4.2.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Binarizzazione iniziale e pulizia morfologica</w:t>
            </w:r>
            <w:r>
              <w:rPr>
                <w:noProof/>
                <w:webHidden/>
              </w:rPr>
              <w:tab/>
            </w:r>
            <w:r>
              <w:rPr>
                <w:noProof/>
                <w:webHidden/>
              </w:rPr>
              <w:fldChar w:fldCharType="begin"/>
            </w:r>
            <w:r>
              <w:rPr>
                <w:noProof/>
                <w:webHidden/>
              </w:rPr>
              <w:instrText xml:space="preserve"> PAGEREF _Toc219650998 \h </w:instrText>
            </w:r>
            <w:r>
              <w:rPr>
                <w:noProof/>
                <w:webHidden/>
              </w:rPr>
            </w:r>
            <w:r>
              <w:rPr>
                <w:noProof/>
                <w:webHidden/>
              </w:rPr>
              <w:fldChar w:fldCharType="separate"/>
            </w:r>
            <w:r>
              <w:rPr>
                <w:noProof/>
                <w:webHidden/>
              </w:rPr>
              <w:t>11</w:t>
            </w:r>
            <w:r>
              <w:rPr>
                <w:noProof/>
                <w:webHidden/>
              </w:rPr>
              <w:fldChar w:fldCharType="end"/>
            </w:r>
          </w:hyperlink>
        </w:p>
        <w:p w14:paraId="4DBC36CD" w14:textId="3B4A03D9"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0999" w:history="1">
            <w:r w:rsidRPr="00DE63EE">
              <w:rPr>
                <w:rStyle w:val="Hyperlink"/>
                <w:noProof/>
              </w:rPr>
              <w:t>2.4.3.</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Stima distanze vene–palmo e stima dei diametri</w:t>
            </w:r>
            <w:r>
              <w:rPr>
                <w:noProof/>
                <w:webHidden/>
              </w:rPr>
              <w:tab/>
            </w:r>
            <w:r>
              <w:rPr>
                <w:noProof/>
                <w:webHidden/>
              </w:rPr>
              <w:fldChar w:fldCharType="begin"/>
            </w:r>
            <w:r>
              <w:rPr>
                <w:noProof/>
                <w:webHidden/>
              </w:rPr>
              <w:instrText xml:space="preserve"> PAGEREF _Toc219650999 \h </w:instrText>
            </w:r>
            <w:r>
              <w:rPr>
                <w:noProof/>
                <w:webHidden/>
              </w:rPr>
            </w:r>
            <w:r>
              <w:rPr>
                <w:noProof/>
                <w:webHidden/>
              </w:rPr>
              <w:fldChar w:fldCharType="separate"/>
            </w:r>
            <w:r>
              <w:rPr>
                <w:noProof/>
                <w:webHidden/>
              </w:rPr>
              <w:t>14</w:t>
            </w:r>
            <w:r>
              <w:rPr>
                <w:noProof/>
                <w:webHidden/>
              </w:rPr>
              <w:fldChar w:fldCharType="end"/>
            </w:r>
          </w:hyperlink>
        </w:p>
        <w:p w14:paraId="488F30E9" w14:textId="21AD3E67"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0" w:history="1">
            <w:r w:rsidRPr="00DE63EE">
              <w:rPr>
                <w:rStyle w:val="Hyperlink"/>
                <w:noProof/>
              </w:rPr>
              <w:t>2.4.4.</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Stima automatica della soglia iniziale</w:t>
            </w:r>
            <w:r>
              <w:rPr>
                <w:noProof/>
                <w:webHidden/>
              </w:rPr>
              <w:tab/>
            </w:r>
            <w:r>
              <w:rPr>
                <w:noProof/>
                <w:webHidden/>
              </w:rPr>
              <w:fldChar w:fldCharType="begin"/>
            </w:r>
            <w:r>
              <w:rPr>
                <w:noProof/>
                <w:webHidden/>
              </w:rPr>
              <w:instrText xml:space="preserve"> PAGEREF _Toc219651000 \h </w:instrText>
            </w:r>
            <w:r>
              <w:rPr>
                <w:noProof/>
                <w:webHidden/>
              </w:rPr>
            </w:r>
            <w:r>
              <w:rPr>
                <w:noProof/>
                <w:webHidden/>
              </w:rPr>
              <w:fldChar w:fldCharType="separate"/>
            </w:r>
            <w:r>
              <w:rPr>
                <w:noProof/>
                <w:webHidden/>
              </w:rPr>
              <w:t>16</w:t>
            </w:r>
            <w:r>
              <w:rPr>
                <w:noProof/>
                <w:webHidden/>
              </w:rPr>
              <w:fldChar w:fldCharType="end"/>
            </w:r>
          </w:hyperlink>
        </w:p>
        <w:p w14:paraId="38543DB3" w14:textId="4091AD90"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1" w:history="1">
            <w:r w:rsidRPr="00DE63EE">
              <w:rPr>
                <w:rStyle w:val="Hyperlink"/>
                <w:noProof/>
              </w:rPr>
              <w:t>2.4.5.</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Binarizzazione finale</w:t>
            </w:r>
            <w:r>
              <w:rPr>
                <w:noProof/>
                <w:webHidden/>
              </w:rPr>
              <w:tab/>
            </w:r>
            <w:r>
              <w:rPr>
                <w:noProof/>
                <w:webHidden/>
              </w:rPr>
              <w:fldChar w:fldCharType="begin"/>
            </w:r>
            <w:r>
              <w:rPr>
                <w:noProof/>
                <w:webHidden/>
              </w:rPr>
              <w:instrText xml:space="preserve"> PAGEREF _Toc219651001 \h </w:instrText>
            </w:r>
            <w:r>
              <w:rPr>
                <w:noProof/>
                <w:webHidden/>
              </w:rPr>
            </w:r>
            <w:r>
              <w:rPr>
                <w:noProof/>
                <w:webHidden/>
              </w:rPr>
              <w:fldChar w:fldCharType="separate"/>
            </w:r>
            <w:r>
              <w:rPr>
                <w:noProof/>
                <w:webHidden/>
              </w:rPr>
              <w:t>18</w:t>
            </w:r>
            <w:r>
              <w:rPr>
                <w:noProof/>
                <w:webHidden/>
              </w:rPr>
              <w:fldChar w:fldCharType="end"/>
            </w:r>
          </w:hyperlink>
        </w:p>
        <w:p w14:paraId="12CFDAD1" w14:textId="6569F02F"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1002" w:history="1">
            <w:r w:rsidRPr="00DE63EE">
              <w:rPr>
                <w:rStyle w:val="Hyperlink"/>
                <w:noProof/>
              </w:rPr>
              <w:t>2.5.</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Isolamento del pattern venoso</w:t>
            </w:r>
            <w:r>
              <w:rPr>
                <w:noProof/>
                <w:webHidden/>
              </w:rPr>
              <w:tab/>
            </w:r>
            <w:r>
              <w:rPr>
                <w:noProof/>
                <w:webHidden/>
              </w:rPr>
              <w:fldChar w:fldCharType="begin"/>
            </w:r>
            <w:r>
              <w:rPr>
                <w:noProof/>
                <w:webHidden/>
              </w:rPr>
              <w:instrText xml:space="preserve"> PAGEREF _Toc219651002 \h </w:instrText>
            </w:r>
            <w:r>
              <w:rPr>
                <w:noProof/>
                <w:webHidden/>
              </w:rPr>
            </w:r>
            <w:r>
              <w:rPr>
                <w:noProof/>
                <w:webHidden/>
              </w:rPr>
              <w:fldChar w:fldCharType="separate"/>
            </w:r>
            <w:r>
              <w:rPr>
                <w:noProof/>
                <w:webHidden/>
              </w:rPr>
              <w:t>21</w:t>
            </w:r>
            <w:r>
              <w:rPr>
                <w:noProof/>
                <w:webHidden/>
              </w:rPr>
              <w:fldChar w:fldCharType="end"/>
            </w:r>
          </w:hyperlink>
        </w:p>
        <w:p w14:paraId="4B0A2EC9" w14:textId="4C515EA9"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1003" w:history="1">
            <w:r w:rsidRPr="00DE63EE">
              <w:rPr>
                <w:rStyle w:val="Hyperlink"/>
                <w:noProof/>
              </w:rPr>
              <w:t>2.6.</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Ispessimento del pattern venoso</w:t>
            </w:r>
            <w:r>
              <w:rPr>
                <w:noProof/>
                <w:webHidden/>
              </w:rPr>
              <w:tab/>
            </w:r>
            <w:r>
              <w:rPr>
                <w:noProof/>
                <w:webHidden/>
              </w:rPr>
              <w:fldChar w:fldCharType="begin"/>
            </w:r>
            <w:r>
              <w:rPr>
                <w:noProof/>
                <w:webHidden/>
              </w:rPr>
              <w:instrText xml:space="preserve"> PAGEREF _Toc219651003 \h </w:instrText>
            </w:r>
            <w:r>
              <w:rPr>
                <w:noProof/>
                <w:webHidden/>
              </w:rPr>
            </w:r>
            <w:r>
              <w:rPr>
                <w:noProof/>
                <w:webHidden/>
              </w:rPr>
              <w:fldChar w:fldCharType="separate"/>
            </w:r>
            <w:r>
              <w:rPr>
                <w:noProof/>
                <w:webHidden/>
              </w:rPr>
              <w:t>24</w:t>
            </w:r>
            <w:r>
              <w:rPr>
                <w:noProof/>
                <w:webHidden/>
              </w:rPr>
              <w:fldChar w:fldCharType="end"/>
            </w:r>
          </w:hyperlink>
        </w:p>
        <w:p w14:paraId="60B1AAF6" w14:textId="44CDE0BE"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1004" w:history="1">
            <w:r w:rsidRPr="00DE63EE">
              <w:rPr>
                <w:rStyle w:val="Hyperlink"/>
                <w:noProof/>
              </w:rPr>
              <w:t>2.7.</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Filtraggio delle componenti connesse</w:t>
            </w:r>
            <w:r>
              <w:rPr>
                <w:noProof/>
                <w:webHidden/>
              </w:rPr>
              <w:tab/>
            </w:r>
            <w:r>
              <w:rPr>
                <w:noProof/>
                <w:webHidden/>
              </w:rPr>
              <w:fldChar w:fldCharType="begin"/>
            </w:r>
            <w:r>
              <w:rPr>
                <w:noProof/>
                <w:webHidden/>
              </w:rPr>
              <w:instrText xml:space="preserve"> PAGEREF _Toc219651004 \h </w:instrText>
            </w:r>
            <w:r>
              <w:rPr>
                <w:noProof/>
                <w:webHidden/>
              </w:rPr>
            </w:r>
            <w:r>
              <w:rPr>
                <w:noProof/>
                <w:webHidden/>
              </w:rPr>
              <w:fldChar w:fldCharType="separate"/>
            </w:r>
            <w:r>
              <w:rPr>
                <w:noProof/>
                <w:webHidden/>
              </w:rPr>
              <w:t>26</w:t>
            </w:r>
            <w:r>
              <w:rPr>
                <w:noProof/>
                <w:webHidden/>
              </w:rPr>
              <w:fldChar w:fldCharType="end"/>
            </w:r>
          </w:hyperlink>
        </w:p>
        <w:p w14:paraId="1AF88652" w14:textId="3F0B5DD6"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5" w:history="1">
            <w:r w:rsidRPr="00DE63EE">
              <w:rPr>
                <w:rStyle w:val="Hyperlink"/>
                <w:noProof/>
              </w:rPr>
              <w:t>2.7.1.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Addestramento di un classificatore binario</w:t>
            </w:r>
            <w:r>
              <w:rPr>
                <w:noProof/>
                <w:webHidden/>
              </w:rPr>
              <w:tab/>
            </w:r>
            <w:r>
              <w:rPr>
                <w:noProof/>
                <w:webHidden/>
              </w:rPr>
              <w:fldChar w:fldCharType="begin"/>
            </w:r>
            <w:r>
              <w:rPr>
                <w:noProof/>
                <w:webHidden/>
              </w:rPr>
              <w:instrText xml:space="preserve"> PAGEREF _Toc219651005 \h </w:instrText>
            </w:r>
            <w:r>
              <w:rPr>
                <w:noProof/>
                <w:webHidden/>
              </w:rPr>
            </w:r>
            <w:r>
              <w:rPr>
                <w:noProof/>
                <w:webHidden/>
              </w:rPr>
              <w:fldChar w:fldCharType="separate"/>
            </w:r>
            <w:r>
              <w:rPr>
                <w:noProof/>
                <w:webHidden/>
              </w:rPr>
              <w:t>26</w:t>
            </w:r>
            <w:r>
              <w:rPr>
                <w:noProof/>
                <w:webHidden/>
              </w:rPr>
              <w:fldChar w:fldCharType="end"/>
            </w:r>
          </w:hyperlink>
        </w:p>
        <w:p w14:paraId="4B45C14B" w14:textId="6D21FBD5"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6" w:history="1">
            <w:r w:rsidRPr="00DE63EE">
              <w:rPr>
                <w:rStyle w:val="Hyperlink"/>
                <w:noProof/>
              </w:rPr>
              <w:t>2.7.2.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Filtraggio ricorsivo co</w:t>
            </w:r>
            <w:r w:rsidRPr="00DE63EE">
              <w:rPr>
                <w:rStyle w:val="Hyperlink"/>
                <w:noProof/>
              </w:rPr>
              <w:t>n</w:t>
            </w:r>
            <w:r w:rsidRPr="00DE63EE">
              <w:rPr>
                <w:rStyle w:val="Hyperlink"/>
                <w:noProof/>
              </w:rPr>
              <w:t xml:space="preserve"> il classificatore binario</w:t>
            </w:r>
            <w:r>
              <w:rPr>
                <w:noProof/>
                <w:webHidden/>
              </w:rPr>
              <w:tab/>
            </w:r>
            <w:r>
              <w:rPr>
                <w:noProof/>
                <w:webHidden/>
              </w:rPr>
              <w:fldChar w:fldCharType="begin"/>
            </w:r>
            <w:r>
              <w:rPr>
                <w:noProof/>
                <w:webHidden/>
              </w:rPr>
              <w:instrText xml:space="preserve"> PAGEREF _Toc219651006 \h </w:instrText>
            </w:r>
            <w:r>
              <w:rPr>
                <w:noProof/>
                <w:webHidden/>
              </w:rPr>
            </w:r>
            <w:r>
              <w:rPr>
                <w:noProof/>
                <w:webHidden/>
              </w:rPr>
              <w:fldChar w:fldCharType="separate"/>
            </w:r>
            <w:r>
              <w:rPr>
                <w:noProof/>
                <w:webHidden/>
              </w:rPr>
              <w:t>28</w:t>
            </w:r>
            <w:r>
              <w:rPr>
                <w:noProof/>
                <w:webHidden/>
              </w:rPr>
              <w:fldChar w:fldCharType="end"/>
            </w:r>
          </w:hyperlink>
        </w:p>
        <w:p w14:paraId="32C4FAF7" w14:textId="4E153B5A"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19650975"/>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19650976"/>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19650977"/>
      <w:r w:rsidRPr="00195F29">
        <w:t>Dati di partenza</w:t>
      </w:r>
      <w:bookmarkEnd w:id="3"/>
    </w:p>
    <w:p w14:paraId="23265BF4" w14:textId="1DC16561" w:rsidR="008650EF" w:rsidRPr="00195F29" w:rsidRDefault="008650EF" w:rsidP="008650EF">
      <w:r w:rsidRPr="00195F29">
        <w:t xml:space="preserve">Il metodo CCM prende come input inziale i file </w:t>
      </w:r>
      <w:proofErr w:type="gramStart"/>
      <w:r w:rsidRPr="00195F29">
        <w:t>“.mat</w:t>
      </w:r>
      <w:proofErr w:type="gramEnd"/>
      <w:r w:rsidRPr="00195F29">
        <w:t>” contenenti i dati relativi alle varie acquisizioni dei vari utenti.</w:t>
      </w:r>
      <w:r w:rsidR="009A0CE5" w:rsidRPr="00195F29">
        <w:t xml:space="preserve"> È possibile osservare il contenuto di un file </w:t>
      </w:r>
      <w:proofErr w:type="gramStart"/>
      <w:r w:rsidR="009A0CE5" w:rsidRPr="00195F29">
        <w:t>“.mat”  nella</w:t>
      </w:r>
      <w:proofErr w:type="gramEnd"/>
      <w:r w:rsidR="009A0CE5" w:rsidRPr="00195F29">
        <w:t xml:space="preserve"> cattura seguente:</w:t>
      </w:r>
    </w:p>
    <w:p w14:paraId="2178D026" w14:textId="77777777" w:rsidR="009A0CE5" w:rsidRPr="00195F29" w:rsidRDefault="009A0CE5" w:rsidP="000C34EF">
      <w:pPr>
        <w:keepNext/>
        <w:jc w:val="center"/>
      </w:pPr>
      <w:r w:rsidRPr="00195F29">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B0DC708" w:rsidR="009A0CE5" w:rsidRPr="00195F29" w:rsidRDefault="009A0CE5" w:rsidP="000C34EF">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1</w:t>
      </w:r>
      <w:r w:rsidR="003D00E9" w:rsidRPr="00195F29">
        <w:fldChar w:fldCharType="end"/>
      </w:r>
      <w:r w:rsidRPr="00195F29">
        <w:t xml:space="preserve">: Preview MATLAB di un </w:t>
      </w:r>
      <w:proofErr w:type="gramStart"/>
      <w:r w:rsidRPr="00195F29">
        <w:t>file .mat</w:t>
      </w:r>
      <w:proofErr w:type="gramEnd"/>
      <w:r w:rsidRPr="00195F29">
        <w:t xml:space="preserve">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59FD37F2" w:rsidR="00BD74C8" w:rsidRPr="00195F29" w:rsidRDefault="00F97BAB" w:rsidP="000C34EF">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2</w:t>
      </w:r>
      <w:r w:rsidR="003D00E9" w:rsidRPr="00195F29">
        <w:fldChar w:fldCharType="end"/>
      </w:r>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End w:id="4"/>
      <w:bookmarkEnd w:id="5"/>
      <w:bookmarkEnd w:id="6"/>
      <w:bookmarkEnd w:id="7"/>
      <w:bookmarkEnd w:id="8"/>
      <w:bookmarkEnd w:id="9"/>
      <w:bookmarkEnd w:id="10"/>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11" w:name="_Toc218610244"/>
      <w:bookmarkStart w:id="12" w:name="_Toc218613671"/>
      <w:bookmarkStart w:id="13" w:name="_Toc219562720"/>
      <w:bookmarkStart w:id="14" w:name="_Toc219562749"/>
      <w:bookmarkStart w:id="15" w:name="_Toc219566300"/>
      <w:bookmarkStart w:id="16" w:name="_Toc219635573"/>
      <w:bookmarkStart w:id="17" w:name="_Toc219650979"/>
      <w:bookmarkEnd w:id="11"/>
      <w:bookmarkEnd w:id="12"/>
      <w:bookmarkEnd w:id="13"/>
      <w:bookmarkEnd w:id="14"/>
      <w:bookmarkEnd w:id="15"/>
      <w:bookmarkEnd w:id="16"/>
      <w:bookmarkEnd w:id="17"/>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18" w:name="_Toc218610245"/>
      <w:bookmarkStart w:id="19" w:name="_Toc218613672"/>
      <w:bookmarkStart w:id="20" w:name="_Toc219562721"/>
      <w:bookmarkStart w:id="21" w:name="_Toc219562750"/>
      <w:bookmarkStart w:id="22" w:name="_Toc219566301"/>
      <w:bookmarkStart w:id="23" w:name="_Toc219635574"/>
      <w:bookmarkStart w:id="24" w:name="_Toc219650980"/>
      <w:bookmarkEnd w:id="18"/>
      <w:bookmarkEnd w:id="19"/>
      <w:bookmarkEnd w:id="20"/>
      <w:bookmarkEnd w:id="21"/>
      <w:bookmarkEnd w:id="22"/>
      <w:bookmarkEnd w:id="23"/>
      <w:bookmarkEnd w:id="24"/>
    </w:p>
    <w:p w14:paraId="51B3EC0F" w14:textId="6275FF82" w:rsidR="002370DE" w:rsidRPr="00195F29" w:rsidRDefault="002370DE" w:rsidP="002348A6">
      <w:pPr>
        <w:pStyle w:val="Heading2"/>
        <w:numPr>
          <w:ilvl w:val="1"/>
          <w:numId w:val="68"/>
        </w:numPr>
      </w:pPr>
      <w:bookmarkStart w:id="25" w:name="_Toc219650981"/>
      <w:r w:rsidRPr="00195F29">
        <w:t>Ridimensionamento</w:t>
      </w:r>
      <w:bookmarkEnd w:id="25"/>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DECFDBF" w:rsidR="001D5206" w:rsidRPr="00195F29" w:rsidRDefault="00A57062" w:rsidP="00CD7510">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3</w:t>
      </w:r>
      <w:r w:rsidR="003D00E9" w:rsidRPr="00195F29">
        <w:fldChar w:fldCharType="end"/>
      </w:r>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26" w:name="_Toc219650982"/>
      <w:r w:rsidRPr="00195F29">
        <w:t>Estrapolazione</w:t>
      </w:r>
      <w:bookmarkEnd w:id="26"/>
    </w:p>
    <w:p w14:paraId="702D7F2F" w14:textId="0D8A9166"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A16C6BE" w:rsidR="004954AC" w:rsidRPr="00195F29" w:rsidRDefault="00CD7510" w:rsidP="00CD7510">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4</w:t>
      </w:r>
      <w:r w:rsidR="003D00E9" w:rsidRPr="00195F29">
        <w:fldChar w:fldCharType="end"/>
      </w:r>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EDADFDC" w:rsidR="006273F7" w:rsidRPr="00195F29" w:rsidRDefault="006273F7" w:rsidP="006273F7">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5</w:t>
      </w:r>
      <w:r w:rsidR="003D00E9" w:rsidRPr="00195F29">
        <w:fldChar w:fldCharType="end"/>
      </w:r>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27" w:name="_Toc219650983"/>
      <w:r w:rsidRPr="00195F29">
        <w:t>Binarizzazione</w:t>
      </w:r>
      <w:bookmarkEnd w:id="27"/>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28" w:name="_Toc218613676"/>
      <w:bookmarkStart w:id="29" w:name="_Toc219562725"/>
      <w:bookmarkStart w:id="30" w:name="_Toc219562754"/>
      <w:bookmarkStart w:id="31" w:name="_Toc219566305"/>
      <w:bookmarkStart w:id="32" w:name="_Toc219635578"/>
      <w:bookmarkStart w:id="33" w:name="_Toc219650984"/>
      <w:bookmarkEnd w:id="28"/>
      <w:bookmarkEnd w:id="29"/>
      <w:bookmarkEnd w:id="30"/>
      <w:bookmarkEnd w:id="31"/>
      <w:bookmarkEnd w:id="32"/>
      <w:bookmarkEnd w:id="33"/>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34" w:name="_Toc218613677"/>
      <w:bookmarkStart w:id="35" w:name="_Toc219562726"/>
      <w:bookmarkStart w:id="36" w:name="_Toc219562755"/>
      <w:bookmarkStart w:id="37" w:name="_Toc219566306"/>
      <w:bookmarkStart w:id="38" w:name="_Toc219635579"/>
      <w:bookmarkStart w:id="39" w:name="_Toc219650985"/>
      <w:bookmarkEnd w:id="34"/>
      <w:bookmarkEnd w:id="35"/>
      <w:bookmarkEnd w:id="36"/>
      <w:bookmarkEnd w:id="37"/>
      <w:bookmarkEnd w:id="38"/>
      <w:bookmarkEnd w:id="3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40" w:name="_Toc218613678"/>
      <w:bookmarkStart w:id="41" w:name="_Toc219562727"/>
      <w:bookmarkStart w:id="42" w:name="_Toc219562756"/>
      <w:bookmarkStart w:id="43" w:name="_Toc219566307"/>
      <w:bookmarkStart w:id="44" w:name="_Toc219635580"/>
      <w:bookmarkStart w:id="45" w:name="_Toc219650986"/>
      <w:bookmarkEnd w:id="40"/>
      <w:bookmarkEnd w:id="41"/>
      <w:bookmarkEnd w:id="42"/>
      <w:bookmarkEnd w:id="43"/>
      <w:bookmarkEnd w:id="44"/>
      <w:bookmarkEnd w:id="45"/>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46" w:name="_Toc218613679"/>
      <w:bookmarkStart w:id="47" w:name="_Toc219562728"/>
      <w:bookmarkStart w:id="48" w:name="_Toc219562757"/>
      <w:bookmarkStart w:id="49" w:name="_Toc219566308"/>
      <w:bookmarkStart w:id="50" w:name="_Toc219635581"/>
      <w:bookmarkStart w:id="51" w:name="_Toc219650987"/>
      <w:bookmarkEnd w:id="46"/>
      <w:bookmarkEnd w:id="47"/>
      <w:bookmarkEnd w:id="48"/>
      <w:bookmarkEnd w:id="49"/>
      <w:bookmarkEnd w:id="50"/>
      <w:bookmarkEnd w:id="51"/>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52" w:name="_Toc218613680"/>
      <w:bookmarkStart w:id="53" w:name="_Toc219562729"/>
      <w:bookmarkStart w:id="54" w:name="_Toc219562758"/>
      <w:bookmarkStart w:id="55" w:name="_Toc219566309"/>
      <w:bookmarkStart w:id="56" w:name="_Toc219635582"/>
      <w:bookmarkStart w:id="57" w:name="_Toc219650988"/>
      <w:bookmarkEnd w:id="52"/>
      <w:bookmarkEnd w:id="53"/>
      <w:bookmarkEnd w:id="54"/>
      <w:bookmarkEnd w:id="55"/>
      <w:bookmarkEnd w:id="56"/>
      <w:bookmarkEnd w:id="57"/>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58" w:name="_Toc218613681"/>
      <w:bookmarkStart w:id="59" w:name="_Toc219562730"/>
      <w:bookmarkStart w:id="60" w:name="_Toc219562759"/>
      <w:bookmarkStart w:id="61" w:name="_Toc219566310"/>
      <w:bookmarkStart w:id="62" w:name="_Toc219635583"/>
      <w:bookmarkStart w:id="63" w:name="_Toc219650989"/>
      <w:bookmarkEnd w:id="58"/>
      <w:bookmarkEnd w:id="59"/>
      <w:bookmarkEnd w:id="60"/>
      <w:bookmarkEnd w:id="61"/>
      <w:bookmarkEnd w:id="62"/>
      <w:bookmarkEnd w:id="63"/>
    </w:p>
    <w:p w14:paraId="08317535" w14:textId="4BAD90CB" w:rsidR="007B3DEF" w:rsidRPr="00195F29" w:rsidRDefault="00767300" w:rsidP="007B3DEF">
      <w:pPr>
        <w:pStyle w:val="Heading3"/>
        <w:numPr>
          <w:ilvl w:val="2"/>
          <w:numId w:val="79"/>
        </w:numPr>
        <w:rPr>
          <w:lang w:val="it-IT"/>
        </w:rPr>
      </w:pPr>
      <w:bookmarkStart w:id="64" w:name="_Toc219650990"/>
      <w:r w:rsidRPr="00195F29">
        <w:rPr>
          <w:lang w:val="it-IT"/>
        </w:rPr>
        <w:t>Calcolo del vettore fine binarizzazione</w:t>
      </w:r>
      <w:bookmarkEnd w:id="64"/>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65" w:name="_Toc218613683"/>
      <w:bookmarkStart w:id="66" w:name="_Toc219562732"/>
      <w:bookmarkStart w:id="67" w:name="_Toc219562761"/>
      <w:bookmarkStart w:id="68" w:name="_Toc219566312"/>
      <w:bookmarkStart w:id="69" w:name="_Toc219635585"/>
      <w:bookmarkStart w:id="70" w:name="_Toc219650991"/>
      <w:bookmarkEnd w:id="65"/>
      <w:bookmarkEnd w:id="66"/>
      <w:bookmarkEnd w:id="67"/>
      <w:bookmarkEnd w:id="68"/>
      <w:bookmarkEnd w:id="69"/>
      <w:bookmarkEnd w:id="7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71" w:name="_Toc218613684"/>
      <w:bookmarkStart w:id="72" w:name="_Toc219562733"/>
      <w:bookmarkStart w:id="73" w:name="_Toc219562762"/>
      <w:bookmarkStart w:id="74" w:name="_Toc219566313"/>
      <w:bookmarkStart w:id="75" w:name="_Toc219635586"/>
      <w:bookmarkStart w:id="76" w:name="_Toc219650992"/>
      <w:bookmarkEnd w:id="71"/>
      <w:bookmarkEnd w:id="72"/>
      <w:bookmarkEnd w:id="73"/>
      <w:bookmarkEnd w:id="74"/>
      <w:bookmarkEnd w:id="75"/>
      <w:bookmarkEnd w:id="76"/>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77" w:name="_Toc218613685"/>
      <w:bookmarkStart w:id="78" w:name="_Toc219562734"/>
      <w:bookmarkStart w:id="79" w:name="_Toc219562763"/>
      <w:bookmarkStart w:id="80" w:name="_Toc219566314"/>
      <w:bookmarkStart w:id="81" w:name="_Toc219635587"/>
      <w:bookmarkStart w:id="82" w:name="_Toc219650993"/>
      <w:bookmarkEnd w:id="77"/>
      <w:bookmarkEnd w:id="78"/>
      <w:bookmarkEnd w:id="79"/>
      <w:bookmarkEnd w:id="80"/>
      <w:bookmarkEnd w:id="81"/>
      <w:bookmarkEnd w:id="82"/>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83" w:name="_Toc218613686"/>
      <w:bookmarkStart w:id="84" w:name="_Toc219562735"/>
      <w:bookmarkStart w:id="85" w:name="_Toc219562764"/>
      <w:bookmarkStart w:id="86" w:name="_Toc219566315"/>
      <w:bookmarkStart w:id="87" w:name="_Toc219635588"/>
      <w:bookmarkStart w:id="88" w:name="_Toc219650994"/>
      <w:bookmarkEnd w:id="83"/>
      <w:bookmarkEnd w:id="84"/>
      <w:bookmarkEnd w:id="85"/>
      <w:bookmarkEnd w:id="86"/>
      <w:bookmarkEnd w:id="87"/>
      <w:bookmarkEnd w:id="88"/>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89" w:name="_Toc218613687"/>
      <w:bookmarkStart w:id="90" w:name="_Toc219562736"/>
      <w:bookmarkStart w:id="91" w:name="_Toc219562765"/>
      <w:bookmarkStart w:id="92" w:name="_Toc219566316"/>
      <w:bookmarkStart w:id="93" w:name="_Toc219635589"/>
      <w:bookmarkStart w:id="94" w:name="_Toc219650995"/>
      <w:bookmarkEnd w:id="89"/>
      <w:bookmarkEnd w:id="90"/>
      <w:bookmarkEnd w:id="91"/>
      <w:bookmarkEnd w:id="92"/>
      <w:bookmarkEnd w:id="93"/>
      <w:bookmarkEnd w:id="94"/>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95" w:name="_Toc218613688"/>
      <w:bookmarkStart w:id="96" w:name="_Toc219562737"/>
      <w:bookmarkStart w:id="97" w:name="_Toc219562766"/>
      <w:bookmarkStart w:id="98" w:name="_Toc219566317"/>
      <w:bookmarkStart w:id="99" w:name="_Toc219635590"/>
      <w:bookmarkStart w:id="100" w:name="_Toc219650996"/>
      <w:bookmarkEnd w:id="95"/>
      <w:bookmarkEnd w:id="96"/>
      <w:bookmarkEnd w:id="97"/>
      <w:bookmarkEnd w:id="98"/>
      <w:bookmarkEnd w:id="99"/>
      <w:bookmarkEnd w:id="100"/>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40D8C463" w:rsidR="00FD74DD" w:rsidRPr="00195F29" w:rsidRDefault="00FD74DD" w:rsidP="00FD74DD">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6</w:t>
      </w:r>
      <w:r w:rsidR="003D00E9" w:rsidRPr="00195F29">
        <w:fldChar w:fldCharType="end"/>
      </w:r>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drawing>
          <wp:inline distT="0" distB="0" distL="0" distR="0" wp14:anchorId="3BD1DB2B" wp14:editId="61B09669">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23F09DCC" w:rsidR="00B07E13" w:rsidRPr="00195F29" w:rsidRDefault="00B07E13" w:rsidP="00B07E13">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7</w:t>
      </w:r>
      <w:r w:rsidR="003D00E9" w:rsidRPr="00195F29">
        <w:fldChar w:fldCharType="end"/>
      </w:r>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101" w:name="_Toc219562738"/>
      <w:bookmarkStart w:id="102" w:name="_Toc219562767"/>
      <w:bookmarkStart w:id="103" w:name="_Toc219566318"/>
      <w:bookmarkStart w:id="104" w:name="_Toc219635591"/>
      <w:bookmarkStart w:id="105" w:name="_Toc219650997"/>
      <w:bookmarkEnd w:id="101"/>
      <w:bookmarkEnd w:id="102"/>
      <w:bookmarkEnd w:id="103"/>
      <w:bookmarkEnd w:id="104"/>
      <w:bookmarkEnd w:id="105"/>
    </w:p>
    <w:p w14:paraId="192F17C0" w14:textId="39D99428" w:rsidR="009A4F0B" w:rsidRPr="00195F29" w:rsidRDefault="0066696D" w:rsidP="009A4F0B">
      <w:pPr>
        <w:pStyle w:val="Heading3"/>
        <w:numPr>
          <w:ilvl w:val="2"/>
          <w:numId w:val="68"/>
        </w:numPr>
        <w:rPr>
          <w:lang w:val="it-IT"/>
        </w:rPr>
      </w:pPr>
      <w:bookmarkStart w:id="106" w:name="_Toc219650998"/>
      <w:r w:rsidRPr="00195F29">
        <w:rPr>
          <w:lang w:val="it-IT"/>
        </w:rPr>
        <w:t>Binarizzazione iniziale e pulizia morfologica</w:t>
      </w:r>
      <w:bookmarkEnd w:id="106"/>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7F145EAF" w:rsidR="0017508A" w:rsidRPr="00195F29" w:rsidRDefault="0017508A" w:rsidP="0017508A">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8</w:t>
      </w:r>
      <w:r w:rsidR="003D00E9" w:rsidRPr="00195F29">
        <w:fldChar w:fldCharType="end"/>
      </w:r>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6A70CCA" w:rsidR="00FF633D" w:rsidRPr="00195F29" w:rsidRDefault="00FF633D" w:rsidP="00FF633D">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9</w:t>
      </w:r>
      <w:r w:rsidR="003D00E9" w:rsidRPr="00195F29">
        <w:fldChar w:fldCharType="end"/>
      </w:r>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107" w:name="_Toc219650999"/>
      <w:r w:rsidRPr="00195F29">
        <w:rPr>
          <w:lang w:val="it-IT"/>
        </w:rPr>
        <w:t>Stima distanze vene–palmo e stima dei diametri</w:t>
      </w:r>
      <w:bookmarkEnd w:id="107"/>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drawing>
          <wp:inline distT="0" distB="0" distL="0" distR="0" wp14:anchorId="0AE1B556" wp14:editId="486EE76A">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5B0E2AF5" w:rsidR="00FD7E2F" w:rsidRPr="00195F29" w:rsidRDefault="00FD7E2F" w:rsidP="00FD7E2F">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10</w:t>
      </w:r>
      <w:r w:rsidR="003D00E9" w:rsidRPr="00195F29">
        <w:fldChar w:fldCharType="end"/>
      </w:r>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108" w:name="_Toc219651000"/>
      <w:r w:rsidRPr="00195F29">
        <w:rPr>
          <w:lang w:val="it-IT"/>
        </w:rPr>
        <w:t>Stima automatica della soglia iniziale</w:t>
      </w:r>
      <w:bookmarkEnd w:id="108"/>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w:t>
      </w:r>
      <w:proofErr w:type="spellStart"/>
      <w:r w:rsidRPr="00195F29">
        <w:t>sweep</w:t>
      </w:r>
      <w:proofErr w:type="spellEnd"/>
      <w:r w:rsidRPr="00195F29">
        <w:t xml:space="preserve">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lastRenderedPageBreak/>
        <w:drawing>
          <wp:inline distT="0" distB="0" distL="0" distR="0" wp14:anchorId="04C2D77F" wp14:editId="1996C777">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7F0F4329" w:rsidR="000E78F6" w:rsidRPr="00195F29" w:rsidRDefault="000E78F6" w:rsidP="000E78F6">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11</w:t>
      </w:r>
      <w:r w:rsidR="003D00E9" w:rsidRPr="00195F29">
        <w:fldChar w:fldCharType="end"/>
      </w:r>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109" w:name="_Toc219651001"/>
      <w:r w:rsidRPr="00195F29">
        <w:rPr>
          <w:lang w:val="it-IT"/>
        </w:rPr>
        <w:t>Binarizzazione finale</w:t>
      </w:r>
      <w:bookmarkEnd w:id="109"/>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5CB39083" w:rsidR="00EB3387" w:rsidRPr="00195F29" w:rsidRDefault="005F3316" w:rsidP="005F3316">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12</w:t>
      </w:r>
      <w:r w:rsidR="003D00E9" w:rsidRPr="00195F29">
        <w:fldChar w:fldCharType="end"/>
      </w:r>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110" w:name="_Toc219651002"/>
      <w:r w:rsidRPr="00195F29">
        <w:lastRenderedPageBreak/>
        <w:t>Isolamento del pattern venoso</w:t>
      </w:r>
      <w:bookmarkEnd w:id="110"/>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5C8EA919" w:rsidR="008625BD" w:rsidRPr="00195F29" w:rsidRDefault="008625BD" w:rsidP="008625BD">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13</w:t>
      </w:r>
      <w:r w:rsidR="003D00E9" w:rsidRPr="00195F29">
        <w:fldChar w:fldCharType="end"/>
      </w:r>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32B44BA5" w:rsidR="009A5623" w:rsidRPr="00195F29" w:rsidRDefault="009A5623" w:rsidP="009A5623">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14</w:t>
      </w:r>
      <w:r w:rsidR="003D00E9" w:rsidRPr="00195F29">
        <w:fldChar w:fldCharType="end"/>
      </w:r>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6D647D23" w:rsidR="009A5623" w:rsidRPr="00195F29" w:rsidRDefault="009A5623" w:rsidP="009A5623">
      <w:pPr>
        <w:pStyle w:val="Caption"/>
        <w:jc w:val="center"/>
      </w:pPr>
      <w:r w:rsidRPr="00195F29">
        <w:t xml:space="preserve">Figura </w:t>
      </w:r>
      <w:r w:rsidR="003D00E9" w:rsidRPr="00195F29">
        <w:fldChar w:fldCharType="begin"/>
      </w:r>
      <w:r w:rsidR="003D00E9" w:rsidRPr="00195F29">
        <w:instrText xml:space="preserve"> SEQ Figura \* ARABIC </w:instrText>
      </w:r>
      <w:r w:rsidR="003D00E9" w:rsidRPr="00195F29">
        <w:fldChar w:fldCharType="separate"/>
      </w:r>
      <w:r w:rsidR="00C25198">
        <w:rPr>
          <w:noProof/>
        </w:rPr>
        <w:t>15</w:t>
      </w:r>
      <w:r w:rsidR="003D00E9" w:rsidRPr="00195F29">
        <w:fldChar w:fldCharType="end"/>
      </w:r>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111" w:name="_Toc219651003"/>
      <w:r w:rsidRPr="00195F29">
        <w:lastRenderedPageBreak/>
        <w:t>Ispessimento del pattern venoso</w:t>
      </w:r>
      <w:bookmarkEnd w:id="111"/>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3D21B5BF" w:rsidR="003D00E9" w:rsidRPr="00195F29" w:rsidRDefault="003D00E9" w:rsidP="003D00E9">
      <w:pPr>
        <w:pStyle w:val="Caption"/>
        <w:jc w:val="center"/>
      </w:pPr>
      <w:r w:rsidRPr="00195F29">
        <w:t xml:space="preserve">Figura </w:t>
      </w:r>
      <w:r w:rsidRPr="00195F29">
        <w:fldChar w:fldCharType="begin"/>
      </w:r>
      <w:r w:rsidRPr="00195F29">
        <w:instrText xml:space="preserve"> SEQ Figura \* ARABIC </w:instrText>
      </w:r>
      <w:r w:rsidRPr="00195F29">
        <w:fldChar w:fldCharType="separate"/>
      </w:r>
      <w:r w:rsidR="00C25198">
        <w:rPr>
          <w:noProof/>
        </w:rPr>
        <w:t>16</w:t>
      </w:r>
      <w:r w:rsidRPr="00195F29">
        <w:fldChar w:fldCharType="end"/>
      </w:r>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112" w:name="_Toc219651004"/>
      <w:r w:rsidRPr="00195F29">
        <w:lastRenderedPageBreak/>
        <w:t>Filtraggio delle componenti connesse</w:t>
      </w:r>
      <w:bookmarkEnd w:id="112"/>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w:t>
      </w:r>
      <w:r w:rsidRPr="00195F29">
        <w:t>trato</w:t>
      </w:r>
      <w:r w:rsidRPr="00195F29">
        <w:t xml:space="preserve">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113" w:name="_Toc219651005"/>
      <w:r w:rsidRPr="00195F29">
        <w:rPr>
          <w:lang w:val="it-IT"/>
        </w:rPr>
        <w:t>Addestramento di un classificatore binario</w:t>
      </w:r>
      <w:bookmarkEnd w:id="113"/>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Per insegnare al modello a riconoscere le vene da altre strutture s</w:t>
      </w:r>
      <w:r w:rsidRPr="00195F29">
        <w:t xml:space="preserve">ono state </w:t>
      </w:r>
      <w:r w:rsidRPr="00195F29">
        <w:t>crea</w:t>
      </w:r>
      <w:r w:rsidRPr="00195F29">
        <w:t>te</w:t>
      </w:r>
      <w:r w:rsidRPr="00195F29">
        <w:t xml:space="preserve"> </w:t>
      </w:r>
      <w:proofErr w:type="gramStart"/>
      <w:r w:rsidRPr="00195F29">
        <w:t>delle features</w:t>
      </w:r>
      <w:proofErr w:type="gramEnd"/>
      <w:r w:rsidRPr="00195F29">
        <w:t xml:space="preserve"> basate sulla geometria delle componenti connesse. </w:t>
      </w:r>
      <w:proofErr w:type="gramStart"/>
      <w:r w:rsidRPr="00195F29">
        <w:t>Le</w:t>
      </w:r>
      <w:r w:rsidRPr="00195F29">
        <w:t xml:space="preserve"> features</w:t>
      </w:r>
      <w:proofErr w:type="gramEnd"/>
      <w:r w:rsidRPr="00195F29">
        <w:t xml:space="preserve"> </w:t>
      </w:r>
      <w:r w:rsidRPr="00195F29">
        <w:t xml:space="preserve">sono state </w:t>
      </w:r>
      <w:r w:rsidRPr="00195F29">
        <w:t xml:space="preserve">calcolate </w:t>
      </w:r>
      <w:r w:rsidRPr="00195F29">
        <w:t>basandosi su</w:t>
      </w:r>
      <w:r w:rsidRPr="00195F29">
        <w:t xml:space="preserve">lle componenti connesse che si trovano nel volume risultato dalla fase di inspessimento. </w:t>
      </w:r>
      <w:r w:rsidRPr="00195F29">
        <w:t>Le</w:t>
      </w:r>
      <w:r w:rsidRPr="00195F29">
        <w:t xml:space="preserve"> features realizzate tengono conto</w:t>
      </w:r>
      <w:r w:rsidRPr="00195F29">
        <w:t xml:space="preserve"> di: le tre</w:t>
      </w:r>
      <w:r w:rsidRPr="00195F29">
        <w:t xml:space="preserve"> dimensioni lungo gli assi principali, le coordinate dei centroidi,</w:t>
      </w:r>
      <w:r w:rsidRPr="00195F29">
        <w:t xml:space="preserve"> </w:t>
      </w:r>
      <w:r w:rsidRPr="00195F29">
        <w:t>la superficie</w:t>
      </w:r>
      <w:r w:rsidRPr="00195F29">
        <w:t xml:space="preserve">; ci sono </w:t>
      </w:r>
      <w:proofErr w:type="gramStart"/>
      <w:r w:rsidRPr="00195F29">
        <w:t xml:space="preserve">poi </w:t>
      </w:r>
      <w:r w:rsidRPr="00195F29">
        <w:t>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w:t>
      </w:r>
      <w:r w:rsidRPr="00195F29">
        <w:t xml:space="preserve">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r w:rsidRPr="00195F29">
        <w:rPr>
          <w:b/>
          <w:bCs/>
        </w:rPr>
        <w:t>:</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w:t>
      </w:r>
      <w:r w:rsidRPr="00195F29">
        <w:rPr>
          <w:b/>
          <w:bCs/>
          <w:i/>
          <w:iCs/>
        </w:rPr>
        <w:t>.m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114" w:name="_Toc219651006"/>
      <w:r w:rsidRPr="00195F29">
        <w:rPr>
          <w:lang w:val="it-IT"/>
        </w:rPr>
        <w:t>Filtraggio ricorsi</w:t>
      </w:r>
      <w:r>
        <w:rPr>
          <w:lang w:val="it-IT"/>
        </w:rPr>
        <w:t>v</w:t>
      </w:r>
      <w:r w:rsidRPr="00195F29">
        <w:rPr>
          <w:lang w:val="it-IT"/>
        </w:rPr>
        <w:t>o con il classificatore binario</w:t>
      </w:r>
      <w:bookmarkEnd w:id="114"/>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w:t>
      </w:r>
      <w:r w:rsidRPr="000E690C">
        <w:rPr>
          <w:b/>
          <w:bCs/>
          <w:i/>
          <w:iCs/>
        </w:rPr>
        <w:t>.m</w:t>
      </w:r>
      <w:r>
        <w:t xml:space="preserve"> effettua come</w:t>
      </w:r>
      <w:r>
        <w:t xml:space="preserv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w:t>
      </w:r>
      <w:r w:rsidRPr="000E690C">
        <w:rPr>
          <w:b/>
          <w:bCs/>
          <w:i/>
          <w:iCs/>
        </w:rPr>
        <w:t>.m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w:t>
      </w:r>
      <w:r>
        <w:t xml:space="preserve">i elementi di rumore </w:t>
      </w:r>
      <w:r>
        <w:t>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w:t>
      </w:r>
      <w:r w:rsidRPr="000E690C">
        <w:rPr>
          <w:b/>
          <w:bCs/>
          <w:i/>
          <w:iCs/>
        </w:rPr>
        <w:t>.m</w:t>
      </w:r>
      <w:r>
        <w:t xml:space="preserve">, chiamata </w:t>
      </w:r>
      <w:r>
        <w:t>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w:t>
      </w:r>
      <w:r w:rsidR="0016587F">
        <w:t>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w:t>
      </w:r>
      <w:r w:rsidR="0016587F">
        <w:t xml:space="preserve"> </w:t>
      </w:r>
      <w:r w:rsidR="0016587F">
        <w:t xml:space="preserve">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w:t>
      </w:r>
      <w:r w:rsidR="0016587F">
        <w:t xml:space="preserv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m:t>
        </m:r>
        <m:r>
          <w:rPr>
            <w:rFonts w:ascii="Cambria Math" w:hAnsi="Cambria Math"/>
          </w:rPr>
          <m:t xml:space="preserve"> </m:t>
        </m:r>
        <m:r>
          <w:rPr>
            <w:rFonts w:ascii="Cambria Math" w:hAnsi="Cambria Math"/>
          </w:rPr>
          <m:t>|</m:t>
        </m:r>
        <m:r>
          <w:rPr>
            <w:rFonts w:ascii="Cambria Math" w:hAnsi="Cambria Math"/>
          </w:rPr>
          <m:t xml:space="preserve"> </m:t>
        </m:r>
        <m:r>
          <w:rPr>
            <w:rFonts w:ascii="Cambria Math" w:hAnsi="Cambria Math"/>
          </w:rPr>
          <m:t>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m:t>
        </m:r>
        <m:r>
          <w:rPr>
            <w:rFonts w:ascii="Cambria Math" w:hAnsi="Cambria Math"/>
          </w:rPr>
          <m:t xml:space="preserve"> </m:t>
        </m:r>
        <m:r>
          <w:rPr>
            <w:rFonts w:ascii="Cambria Math" w:hAnsi="Cambria Math"/>
          </w:rPr>
          <m:t>255)</m:t>
        </m:r>
      </m:oMath>
      <w:r>
        <w:t>, quindi applica un filtro gaussiano 3D (</w:t>
      </w:r>
      <m:oMath>
        <m:r>
          <w:rPr>
            <w:rFonts w:ascii="Cambria Math" w:hAnsi="Cambria Math"/>
          </w:rPr>
          <m:t xml:space="preserve">imgaussfilt3, </m:t>
        </m:r>
        <m:r>
          <w:rPr>
            <w:rFonts w:ascii="Cambria Math" w:hAnsi="Cambria Math"/>
          </w:rPr>
          <m:t xml:space="preserve"> </m:t>
        </m:r>
        <m:r>
          <w:rPr>
            <w:rFonts w:ascii="Cambria Math" w:hAnsi="Cambria Math"/>
          </w:rPr>
          <m:t>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23908BB7" w:rsidR="00195F29" w:rsidRPr="00195F29" w:rsidRDefault="00C25198" w:rsidP="00C25198">
      <w:pPr>
        <w:pStyle w:val="Caption"/>
        <w:jc w:val="center"/>
      </w:pPr>
      <w:r>
        <w:t xml:space="preserve">Figura </w:t>
      </w:r>
      <w:r>
        <w:fldChar w:fldCharType="begin"/>
      </w:r>
      <w:r>
        <w:instrText xml:space="preserve"> SEQ Figura \* ARABIC </w:instrText>
      </w:r>
      <w:r>
        <w:fldChar w:fldCharType="separate"/>
      </w:r>
      <w:r>
        <w:rPr>
          <w:noProof/>
        </w:rPr>
        <w:t>17</w:t>
      </w:r>
      <w:r>
        <w:fldChar w:fldCharType="end"/>
      </w:r>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Pr="00174BBB" w:rsidRDefault="00084A3B" w:rsidP="00174BBB"/>
    <w:sectPr w:rsidR="00084A3B" w:rsidRPr="00174BBB" w:rsidSect="00EA5E43">
      <w:footerReference w:type="default" r:id="rId36"/>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F11C1" w14:textId="77777777" w:rsidR="00A27BEB" w:rsidRPr="00195F29" w:rsidRDefault="00A27BEB">
      <w:pPr>
        <w:spacing w:after="0" w:line="240" w:lineRule="auto"/>
      </w:pPr>
      <w:r w:rsidRPr="00195F29">
        <w:separator/>
      </w:r>
    </w:p>
  </w:endnote>
  <w:endnote w:type="continuationSeparator" w:id="0">
    <w:p w14:paraId="4D99F637" w14:textId="77777777" w:rsidR="00A27BEB" w:rsidRPr="00195F29" w:rsidRDefault="00A27BEB">
      <w:pPr>
        <w:spacing w:after="0" w:line="240" w:lineRule="auto"/>
      </w:pPr>
      <w:r w:rsidRPr="00195F29">
        <w:continuationSeparator/>
      </w:r>
    </w:p>
  </w:endnote>
  <w:endnote w:type="continuationNotice" w:id="1">
    <w:p w14:paraId="348F18AC" w14:textId="77777777" w:rsidR="00A27BEB" w:rsidRPr="00195F29" w:rsidRDefault="00A27B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ptos">
    <w:altName w:val="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E53A3" w14:textId="77777777" w:rsidR="00A27BEB" w:rsidRPr="00195F29" w:rsidRDefault="00A27BEB">
      <w:pPr>
        <w:spacing w:after="0" w:line="240" w:lineRule="auto"/>
      </w:pPr>
      <w:r w:rsidRPr="00195F29">
        <w:separator/>
      </w:r>
    </w:p>
  </w:footnote>
  <w:footnote w:type="continuationSeparator" w:id="0">
    <w:p w14:paraId="3C1A5D23" w14:textId="77777777" w:rsidR="00A27BEB" w:rsidRPr="00195F29" w:rsidRDefault="00A27BEB">
      <w:pPr>
        <w:spacing w:after="0" w:line="240" w:lineRule="auto"/>
      </w:pPr>
      <w:r w:rsidRPr="00195F29">
        <w:continuationSeparator/>
      </w:r>
    </w:p>
  </w:footnote>
  <w:footnote w:type="continuationNotice" w:id="1">
    <w:p w14:paraId="2A89D74B" w14:textId="77777777" w:rsidR="00A27BEB" w:rsidRPr="00195F29" w:rsidRDefault="00A27B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8"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7"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8"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9"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6"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8"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9"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0"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3"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4"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5"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7"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7"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9"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0"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3"/>
  </w:num>
  <w:num w:numId="3" w16cid:durableId="1059133153">
    <w:abstractNumId w:val="8"/>
  </w:num>
  <w:num w:numId="4" w16cid:durableId="263735064">
    <w:abstractNumId w:val="52"/>
  </w:num>
  <w:num w:numId="5" w16cid:durableId="994341424">
    <w:abstractNumId w:val="64"/>
  </w:num>
  <w:num w:numId="6" w16cid:durableId="1445809309">
    <w:abstractNumId w:val="9"/>
  </w:num>
  <w:num w:numId="7" w16cid:durableId="876893509">
    <w:abstractNumId w:val="15"/>
  </w:num>
  <w:num w:numId="8" w16cid:durableId="1446996856">
    <w:abstractNumId w:val="66"/>
  </w:num>
  <w:num w:numId="9" w16cid:durableId="634532661">
    <w:abstractNumId w:val="18"/>
  </w:num>
  <w:num w:numId="10" w16cid:durableId="954749476">
    <w:abstractNumId w:val="59"/>
  </w:num>
  <w:num w:numId="11" w16cid:durableId="893781428">
    <w:abstractNumId w:val="21"/>
  </w:num>
  <w:num w:numId="12" w16cid:durableId="1402558392">
    <w:abstractNumId w:val="37"/>
  </w:num>
  <w:num w:numId="13" w16cid:durableId="1502235360">
    <w:abstractNumId w:val="68"/>
  </w:num>
  <w:num w:numId="14" w16cid:durableId="487985871">
    <w:abstractNumId w:val="71"/>
  </w:num>
  <w:num w:numId="15" w16cid:durableId="1866213917">
    <w:abstractNumId w:val="20"/>
  </w:num>
  <w:num w:numId="16" w16cid:durableId="994526704">
    <w:abstractNumId w:val="51"/>
  </w:num>
  <w:num w:numId="17" w16cid:durableId="834808957">
    <w:abstractNumId w:val="78"/>
  </w:num>
  <w:num w:numId="18" w16cid:durableId="456871571">
    <w:abstractNumId w:val="36"/>
  </w:num>
  <w:num w:numId="19" w16cid:durableId="47384870">
    <w:abstractNumId w:val="0"/>
  </w:num>
  <w:num w:numId="20" w16cid:durableId="2043939825">
    <w:abstractNumId w:val="45"/>
  </w:num>
  <w:num w:numId="21" w16cid:durableId="1769540306">
    <w:abstractNumId w:val="5"/>
  </w:num>
  <w:num w:numId="22" w16cid:durableId="760561532">
    <w:abstractNumId w:val="25"/>
  </w:num>
  <w:num w:numId="23" w16cid:durableId="528638659">
    <w:abstractNumId w:val="35"/>
  </w:num>
  <w:num w:numId="24" w16cid:durableId="1620447981">
    <w:abstractNumId w:val="58"/>
  </w:num>
  <w:num w:numId="25" w16cid:durableId="810563517">
    <w:abstractNumId w:val="44"/>
  </w:num>
  <w:num w:numId="26" w16cid:durableId="1641961851">
    <w:abstractNumId w:val="30"/>
  </w:num>
  <w:num w:numId="27" w16cid:durableId="834809103">
    <w:abstractNumId w:val="12"/>
  </w:num>
  <w:num w:numId="28" w16cid:durableId="1640261001">
    <w:abstractNumId w:val="69"/>
  </w:num>
  <w:num w:numId="29" w16cid:durableId="1359551410">
    <w:abstractNumId w:val="34"/>
  </w:num>
  <w:num w:numId="30" w16cid:durableId="1929187879">
    <w:abstractNumId w:val="46"/>
  </w:num>
  <w:num w:numId="31" w16cid:durableId="1151561789">
    <w:abstractNumId w:val="48"/>
  </w:num>
  <w:num w:numId="32" w16cid:durableId="2038003389">
    <w:abstractNumId w:val="4"/>
  </w:num>
  <w:num w:numId="33" w16cid:durableId="544370942">
    <w:abstractNumId w:val="70"/>
  </w:num>
  <w:num w:numId="34" w16cid:durableId="1728260835">
    <w:abstractNumId w:val="57"/>
  </w:num>
  <w:num w:numId="35" w16cid:durableId="1520004202">
    <w:abstractNumId w:val="79"/>
  </w:num>
  <w:num w:numId="36" w16cid:durableId="654527223">
    <w:abstractNumId w:val="62"/>
  </w:num>
  <w:num w:numId="37" w16cid:durableId="764880509">
    <w:abstractNumId w:val="2"/>
  </w:num>
  <w:num w:numId="38" w16cid:durableId="589193690">
    <w:abstractNumId w:val="76"/>
  </w:num>
  <w:num w:numId="39" w16cid:durableId="1639920675">
    <w:abstractNumId w:val="27"/>
  </w:num>
  <w:num w:numId="40" w16cid:durableId="699362285">
    <w:abstractNumId w:val="7"/>
  </w:num>
  <w:num w:numId="41" w16cid:durableId="1822429361">
    <w:abstractNumId w:val="1"/>
  </w:num>
  <w:num w:numId="42" w16cid:durableId="66847316">
    <w:abstractNumId w:val="73"/>
  </w:num>
  <w:num w:numId="43" w16cid:durableId="1926114001">
    <w:abstractNumId w:val="42"/>
  </w:num>
  <w:num w:numId="44" w16cid:durableId="275719307">
    <w:abstractNumId w:val="17"/>
  </w:num>
  <w:num w:numId="45" w16cid:durableId="747262815">
    <w:abstractNumId w:val="32"/>
  </w:num>
  <w:num w:numId="46" w16cid:durableId="1618901990">
    <w:abstractNumId w:val="72"/>
  </w:num>
  <w:num w:numId="47" w16cid:durableId="770931589">
    <w:abstractNumId w:val="80"/>
  </w:num>
  <w:num w:numId="48" w16cid:durableId="2140340259">
    <w:abstractNumId w:val="61"/>
  </w:num>
  <w:num w:numId="49" w16cid:durableId="1698775962">
    <w:abstractNumId w:val="33"/>
  </w:num>
  <w:num w:numId="50" w16cid:durableId="256912094">
    <w:abstractNumId w:val="29"/>
  </w:num>
  <w:num w:numId="51" w16cid:durableId="628588159">
    <w:abstractNumId w:val="13"/>
  </w:num>
  <w:num w:numId="52" w16cid:durableId="386804943">
    <w:abstractNumId w:val="53"/>
  </w:num>
  <w:num w:numId="53" w16cid:durableId="837961745">
    <w:abstractNumId w:val="74"/>
  </w:num>
  <w:num w:numId="54" w16cid:durableId="87894640">
    <w:abstractNumId w:val="41"/>
  </w:num>
  <w:num w:numId="55" w16cid:durableId="496649286">
    <w:abstractNumId w:val="65"/>
  </w:num>
  <w:num w:numId="56" w16cid:durableId="650716066">
    <w:abstractNumId w:val="40"/>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3"/>
  </w:num>
  <w:num w:numId="64" w16cid:durableId="143858219">
    <w:abstractNumId w:val="23"/>
  </w:num>
  <w:num w:numId="65" w16cid:durableId="369915972">
    <w:abstractNumId w:val="16"/>
  </w:num>
  <w:num w:numId="66" w16cid:durableId="1606423167">
    <w:abstractNumId w:val="47"/>
  </w:num>
  <w:num w:numId="67" w16cid:durableId="1549144489">
    <w:abstractNumId w:val="39"/>
  </w:num>
  <w:num w:numId="68" w16cid:durableId="1591624316">
    <w:abstractNumId w:val="55"/>
  </w:num>
  <w:num w:numId="69" w16cid:durableId="866017627">
    <w:abstractNumId w:val="14"/>
  </w:num>
  <w:num w:numId="70" w16cid:durableId="566841525">
    <w:abstractNumId w:val="3"/>
  </w:num>
  <w:num w:numId="71" w16cid:durableId="1909729161">
    <w:abstractNumId w:val="60"/>
  </w:num>
  <w:num w:numId="72" w16cid:durableId="1807159874">
    <w:abstractNumId w:val="26"/>
  </w:num>
  <w:num w:numId="73" w16cid:durableId="1587377751">
    <w:abstractNumId w:val="50"/>
  </w:num>
  <w:num w:numId="74" w16cid:durableId="307246452">
    <w:abstractNumId w:val="56"/>
  </w:num>
  <w:num w:numId="75" w16cid:durableId="255868244">
    <w:abstractNumId w:val="75"/>
  </w:num>
  <w:num w:numId="76" w16cid:durableId="1641226050">
    <w:abstractNumId w:val="67"/>
  </w:num>
  <w:num w:numId="77" w16cid:durableId="675619833">
    <w:abstractNumId w:val="54"/>
  </w:num>
  <w:num w:numId="78" w16cid:durableId="1579746340">
    <w:abstractNumId w:val="77"/>
  </w:num>
  <w:num w:numId="79" w16cid:durableId="1467970085">
    <w:abstractNumId w:val="38"/>
  </w:num>
  <w:num w:numId="80" w16cid:durableId="90512677">
    <w:abstractNumId w:val="49"/>
  </w:num>
  <w:num w:numId="81" w16cid:durableId="12045137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84A3B"/>
    <w:rsid w:val="0009289A"/>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45C8"/>
    <w:rsid w:val="00195F29"/>
    <w:rsid w:val="00197250"/>
    <w:rsid w:val="00197696"/>
    <w:rsid w:val="001A20D0"/>
    <w:rsid w:val="001A3660"/>
    <w:rsid w:val="001A5919"/>
    <w:rsid w:val="001A5AE8"/>
    <w:rsid w:val="001B0085"/>
    <w:rsid w:val="001B215B"/>
    <w:rsid w:val="001B284A"/>
    <w:rsid w:val="001B5CC0"/>
    <w:rsid w:val="001B79C1"/>
    <w:rsid w:val="001C0EE7"/>
    <w:rsid w:val="001C1D74"/>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B27"/>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ED1"/>
    <w:rsid w:val="00336135"/>
    <w:rsid w:val="003409D9"/>
    <w:rsid w:val="00340B7D"/>
    <w:rsid w:val="00340F87"/>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3316"/>
    <w:rsid w:val="005F4470"/>
    <w:rsid w:val="005F55DE"/>
    <w:rsid w:val="005F70C6"/>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E4C17"/>
    <w:rsid w:val="006F2366"/>
    <w:rsid w:val="006F3C00"/>
    <w:rsid w:val="006F5D48"/>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7546"/>
    <w:rsid w:val="009D1C89"/>
    <w:rsid w:val="009D526E"/>
    <w:rsid w:val="009E12AD"/>
    <w:rsid w:val="009E178D"/>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07E13"/>
    <w:rsid w:val="00B1560C"/>
    <w:rsid w:val="00B16EA8"/>
    <w:rsid w:val="00B21DC4"/>
    <w:rsid w:val="00B22951"/>
    <w:rsid w:val="00B24A69"/>
    <w:rsid w:val="00B300E6"/>
    <w:rsid w:val="00B314D0"/>
    <w:rsid w:val="00B34E3E"/>
    <w:rsid w:val="00B35093"/>
    <w:rsid w:val="00B352F3"/>
    <w:rsid w:val="00B3748E"/>
    <w:rsid w:val="00B41076"/>
    <w:rsid w:val="00B42E36"/>
    <w:rsid w:val="00B46040"/>
    <w:rsid w:val="00B516E6"/>
    <w:rsid w:val="00B519E0"/>
    <w:rsid w:val="00B53104"/>
    <w:rsid w:val="00B53A7C"/>
    <w:rsid w:val="00B55549"/>
    <w:rsid w:val="00B60532"/>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11C5"/>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5585</TotalTime>
  <Pages>32</Pages>
  <Words>9626</Words>
  <Characters>54873</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476</cp:revision>
  <cp:lastPrinted>2025-06-29T19:56:00Z</cp:lastPrinted>
  <dcterms:created xsi:type="dcterms:W3CDTF">2025-06-29T19:02:00Z</dcterms:created>
  <dcterms:modified xsi:type="dcterms:W3CDTF">2026-01-18T17:54:00Z</dcterms:modified>
</cp:coreProperties>
</file>